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DBB" w:rsidRPr="000F054D" w:rsidRDefault="00BB2460">
      <w:pPr>
        <w:rPr>
          <w:b/>
          <w:sz w:val="32"/>
          <w:szCs w:val="32"/>
          <w:u w:val="single"/>
        </w:rPr>
      </w:pPr>
      <w:r w:rsidRPr="000F054D">
        <w:rPr>
          <w:b/>
          <w:sz w:val="32"/>
          <w:szCs w:val="32"/>
          <w:u w:val="single"/>
        </w:rPr>
        <w:t>Opdracht Transport</w:t>
      </w:r>
      <w:r w:rsidR="00492EF7">
        <w:rPr>
          <w:b/>
          <w:sz w:val="32"/>
          <w:szCs w:val="32"/>
          <w:u w:val="single"/>
        </w:rPr>
        <w:t>: lossen van een voertuig.</w:t>
      </w:r>
    </w:p>
    <w:p w:rsidR="00BB2460" w:rsidRDefault="00BB2460">
      <w:pPr>
        <w:rPr>
          <w:sz w:val="24"/>
          <w:szCs w:val="24"/>
        </w:rPr>
      </w:pPr>
    </w:p>
    <w:p w:rsidR="00BB2460" w:rsidRDefault="00BB2460" w:rsidP="000E7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Je werkt als medewerker tra</w:t>
      </w:r>
      <w:r w:rsidR="00B830E1">
        <w:rPr>
          <w:sz w:val="24"/>
          <w:szCs w:val="24"/>
        </w:rPr>
        <w:t>nsport bij transportbedrijf</w:t>
      </w:r>
      <w:r w:rsidR="00476110">
        <w:rPr>
          <w:sz w:val="24"/>
          <w:szCs w:val="24"/>
        </w:rPr>
        <w:t xml:space="preserve"> </w:t>
      </w:r>
      <w:r w:rsidR="00312866">
        <w:rPr>
          <w:sz w:val="24"/>
          <w:szCs w:val="24"/>
        </w:rPr>
        <w:t>Elbers</w:t>
      </w:r>
      <w:r w:rsidR="00B830E1">
        <w:rPr>
          <w:sz w:val="24"/>
          <w:szCs w:val="24"/>
        </w:rPr>
        <w:t>-</w:t>
      </w:r>
      <w:r>
        <w:rPr>
          <w:sz w:val="24"/>
          <w:szCs w:val="24"/>
        </w:rPr>
        <w:t xml:space="preserve">Trans te </w:t>
      </w:r>
      <w:r w:rsidR="00312866">
        <w:rPr>
          <w:sz w:val="24"/>
          <w:szCs w:val="24"/>
        </w:rPr>
        <w:t>Eemnes</w:t>
      </w:r>
      <w:r>
        <w:rPr>
          <w:sz w:val="24"/>
          <w:szCs w:val="24"/>
        </w:rPr>
        <w:t xml:space="preserve"> gevestigd op:</w:t>
      </w:r>
    </w:p>
    <w:p w:rsidR="00BB2460" w:rsidRDefault="00312866" w:rsidP="000E7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Hermesweg</w:t>
      </w:r>
      <w:r w:rsidR="00476110">
        <w:rPr>
          <w:sz w:val="24"/>
          <w:szCs w:val="24"/>
        </w:rPr>
        <w:t xml:space="preserve">, </w:t>
      </w:r>
      <w:r>
        <w:rPr>
          <w:sz w:val="24"/>
          <w:szCs w:val="24"/>
        </w:rPr>
        <w:t>3741 GP</w:t>
      </w:r>
      <w:r w:rsidR="00476110">
        <w:rPr>
          <w:sz w:val="24"/>
          <w:szCs w:val="24"/>
        </w:rPr>
        <w:t xml:space="preserve"> te </w:t>
      </w:r>
      <w:r w:rsidR="00270A77">
        <w:rPr>
          <w:sz w:val="24"/>
          <w:szCs w:val="24"/>
        </w:rPr>
        <w:t>Ba</w:t>
      </w:r>
      <w:r>
        <w:rPr>
          <w:sz w:val="24"/>
          <w:szCs w:val="24"/>
        </w:rPr>
        <w:t>arn</w:t>
      </w:r>
      <w:r w:rsidR="00BB2460">
        <w:rPr>
          <w:sz w:val="24"/>
          <w:szCs w:val="24"/>
        </w:rPr>
        <w:t>.</w:t>
      </w:r>
    </w:p>
    <w:p w:rsidR="00BB2460" w:rsidRDefault="00BB2460" w:rsidP="000E7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Je gaat goederen </w:t>
      </w:r>
      <w:r w:rsidR="006E0BFA">
        <w:rPr>
          <w:sz w:val="24"/>
          <w:szCs w:val="24"/>
        </w:rPr>
        <w:t>l</w:t>
      </w:r>
      <w:r w:rsidR="00476110">
        <w:rPr>
          <w:sz w:val="24"/>
          <w:szCs w:val="24"/>
        </w:rPr>
        <w:t xml:space="preserve">ossen en </w:t>
      </w:r>
      <w:r>
        <w:rPr>
          <w:sz w:val="24"/>
          <w:szCs w:val="24"/>
        </w:rPr>
        <w:t>klaarmaken voor verzending</w:t>
      </w:r>
      <w:r w:rsidR="006E0BFA">
        <w:rPr>
          <w:sz w:val="24"/>
          <w:szCs w:val="24"/>
        </w:rPr>
        <w:t xml:space="preserve"> naar</w:t>
      </w:r>
      <w:r>
        <w:rPr>
          <w:sz w:val="24"/>
          <w:szCs w:val="24"/>
        </w:rPr>
        <w:t>:</w:t>
      </w:r>
    </w:p>
    <w:p w:rsidR="00BB2460" w:rsidRDefault="005F7FF4" w:rsidP="000E7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De</w:t>
      </w:r>
      <w:r w:rsidR="006E0BFA">
        <w:rPr>
          <w:sz w:val="24"/>
          <w:szCs w:val="24"/>
        </w:rPr>
        <w:t xml:space="preserve"> Kuijper </w:t>
      </w:r>
      <w:r>
        <w:rPr>
          <w:sz w:val="24"/>
          <w:szCs w:val="24"/>
        </w:rPr>
        <w:t xml:space="preserve">bv te Arnhem en </w:t>
      </w:r>
      <w:r w:rsidR="006D0508">
        <w:rPr>
          <w:sz w:val="24"/>
          <w:szCs w:val="24"/>
        </w:rPr>
        <w:t xml:space="preserve">De Zandt bv te </w:t>
      </w:r>
      <w:r>
        <w:rPr>
          <w:sz w:val="24"/>
          <w:szCs w:val="24"/>
        </w:rPr>
        <w:t>Zwolle.</w:t>
      </w:r>
    </w:p>
    <w:p w:rsidR="00BB2460" w:rsidRDefault="00BB2460">
      <w:pPr>
        <w:rPr>
          <w:sz w:val="24"/>
          <w:szCs w:val="24"/>
        </w:rPr>
      </w:pPr>
    </w:p>
    <w:p w:rsidR="00BB2460" w:rsidRDefault="00BB2460">
      <w:pPr>
        <w:rPr>
          <w:b/>
          <w:sz w:val="32"/>
          <w:szCs w:val="32"/>
          <w:u w:val="single"/>
        </w:rPr>
      </w:pPr>
      <w:r w:rsidRPr="000F054D">
        <w:rPr>
          <w:b/>
          <w:sz w:val="32"/>
          <w:szCs w:val="32"/>
          <w:u w:val="single"/>
        </w:rPr>
        <w:t>Opdracht:</w:t>
      </w:r>
    </w:p>
    <w:p w:rsidR="00476110" w:rsidRDefault="00476110" w:rsidP="000E7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Los de goederen uit</w:t>
      </w:r>
      <w:r w:rsidR="006E0BFA">
        <w:rPr>
          <w:sz w:val="24"/>
          <w:szCs w:val="24"/>
        </w:rPr>
        <w:t xml:space="preserve"> de vrachtwagen en plaats deze voor controle in de losruimte</w:t>
      </w:r>
      <w:r w:rsidR="00AB508A">
        <w:rPr>
          <w:sz w:val="24"/>
          <w:szCs w:val="24"/>
        </w:rPr>
        <w:t xml:space="preserve"> (inslag)</w:t>
      </w:r>
      <w:r w:rsidR="006E0BFA">
        <w:rPr>
          <w:sz w:val="24"/>
          <w:szCs w:val="24"/>
        </w:rPr>
        <w:t>.</w:t>
      </w:r>
    </w:p>
    <w:p w:rsidR="006E0BFA" w:rsidRDefault="006E0BFA" w:rsidP="000E7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Controleer de vrachtbrieven.</w:t>
      </w:r>
    </w:p>
    <w:p w:rsidR="00BD6520" w:rsidRDefault="00BD6520">
      <w:pPr>
        <w:rPr>
          <w:sz w:val="24"/>
          <w:szCs w:val="24"/>
        </w:rPr>
      </w:pPr>
    </w:p>
    <w:p w:rsidR="006E0BFA" w:rsidRDefault="00280F51">
      <w:pPr>
        <w:rPr>
          <w:sz w:val="24"/>
          <w:szCs w:val="24"/>
        </w:rPr>
      </w:pPr>
      <w:r>
        <w:rPr>
          <w:sz w:val="24"/>
          <w:szCs w:val="24"/>
        </w:rPr>
        <w:t>Voer een kwantitatieve controle uit.</w:t>
      </w:r>
    </w:p>
    <w:p w:rsidR="002051A6" w:rsidRDefault="002051A6">
      <w:pPr>
        <w:rPr>
          <w:sz w:val="24"/>
          <w:szCs w:val="24"/>
        </w:rPr>
      </w:pPr>
      <w:r>
        <w:rPr>
          <w:sz w:val="24"/>
          <w:szCs w:val="24"/>
        </w:rPr>
        <w:t>Paraaf docent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</w:tblGrid>
      <w:tr w:rsidR="002051A6" w:rsidTr="002051A6">
        <w:tc>
          <w:tcPr>
            <w:tcW w:w="1413" w:type="dxa"/>
          </w:tcPr>
          <w:p w:rsidR="002051A6" w:rsidRDefault="002051A6">
            <w:pPr>
              <w:rPr>
                <w:sz w:val="24"/>
                <w:szCs w:val="24"/>
              </w:rPr>
            </w:pPr>
          </w:p>
        </w:tc>
      </w:tr>
    </w:tbl>
    <w:p w:rsidR="002051A6" w:rsidRDefault="002051A6">
      <w:pPr>
        <w:rPr>
          <w:sz w:val="24"/>
          <w:szCs w:val="24"/>
        </w:rPr>
      </w:pPr>
    </w:p>
    <w:p w:rsidR="00BD6520" w:rsidRDefault="00BD6520" w:rsidP="00441263">
      <w:pPr>
        <w:rPr>
          <w:sz w:val="24"/>
          <w:szCs w:val="24"/>
        </w:rPr>
      </w:pPr>
    </w:p>
    <w:p w:rsidR="00441263" w:rsidRPr="00BB2460" w:rsidRDefault="00441263" w:rsidP="00441263">
      <w:pPr>
        <w:rPr>
          <w:sz w:val="24"/>
          <w:szCs w:val="24"/>
        </w:rPr>
      </w:pPr>
      <w:r>
        <w:rPr>
          <w:sz w:val="24"/>
          <w:szCs w:val="24"/>
        </w:rPr>
        <w:t>Noteer de gevonden onregelmatigheden die je tegen komt in het schema.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441263" w:rsidTr="00FA6BD1">
        <w:tc>
          <w:tcPr>
            <w:tcW w:w="2263" w:type="dxa"/>
          </w:tcPr>
          <w:p w:rsidR="00441263" w:rsidRDefault="00441263" w:rsidP="00FA6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Order Nummer</w:t>
            </w:r>
          </w:p>
        </w:tc>
        <w:tc>
          <w:tcPr>
            <w:tcW w:w="6799" w:type="dxa"/>
          </w:tcPr>
          <w:p w:rsidR="00441263" w:rsidRDefault="00441263" w:rsidP="00FA6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Onregelmatigheden</w:t>
            </w:r>
          </w:p>
        </w:tc>
      </w:tr>
      <w:tr w:rsidR="00441263" w:rsidTr="00FA6BD1">
        <w:tc>
          <w:tcPr>
            <w:tcW w:w="2263" w:type="dxa"/>
          </w:tcPr>
          <w:p w:rsidR="00441263" w:rsidRDefault="005D7B18" w:rsidP="00FA6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1251 TR</w:t>
            </w:r>
          </w:p>
        </w:tc>
        <w:tc>
          <w:tcPr>
            <w:tcW w:w="6799" w:type="dxa"/>
          </w:tcPr>
          <w:p w:rsidR="00441263" w:rsidRDefault="00441263" w:rsidP="00FA6BD1">
            <w:pPr>
              <w:rPr>
                <w:sz w:val="24"/>
                <w:szCs w:val="24"/>
              </w:rPr>
            </w:pPr>
          </w:p>
        </w:tc>
      </w:tr>
      <w:tr w:rsidR="00441263" w:rsidTr="00FA6BD1">
        <w:tc>
          <w:tcPr>
            <w:tcW w:w="2263" w:type="dxa"/>
          </w:tcPr>
          <w:p w:rsidR="00441263" w:rsidRDefault="005D7B18" w:rsidP="00FA6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1651 TR</w:t>
            </w:r>
          </w:p>
        </w:tc>
        <w:tc>
          <w:tcPr>
            <w:tcW w:w="6799" w:type="dxa"/>
          </w:tcPr>
          <w:p w:rsidR="00441263" w:rsidRDefault="00441263" w:rsidP="00FA6BD1">
            <w:pPr>
              <w:rPr>
                <w:sz w:val="24"/>
                <w:szCs w:val="24"/>
              </w:rPr>
            </w:pPr>
          </w:p>
        </w:tc>
      </w:tr>
      <w:tr w:rsidR="00441263" w:rsidTr="00FA6BD1">
        <w:tc>
          <w:tcPr>
            <w:tcW w:w="2263" w:type="dxa"/>
          </w:tcPr>
          <w:p w:rsidR="00441263" w:rsidRDefault="005D7B18" w:rsidP="00FA6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1551 TR</w:t>
            </w:r>
          </w:p>
        </w:tc>
        <w:tc>
          <w:tcPr>
            <w:tcW w:w="6799" w:type="dxa"/>
          </w:tcPr>
          <w:p w:rsidR="00441263" w:rsidRDefault="00441263" w:rsidP="00FA6BD1">
            <w:pPr>
              <w:rPr>
                <w:sz w:val="24"/>
                <w:szCs w:val="24"/>
              </w:rPr>
            </w:pPr>
          </w:p>
        </w:tc>
      </w:tr>
      <w:tr w:rsidR="00441263" w:rsidTr="00FA6BD1">
        <w:tc>
          <w:tcPr>
            <w:tcW w:w="2263" w:type="dxa"/>
          </w:tcPr>
          <w:p w:rsidR="00441263" w:rsidRDefault="002051A6" w:rsidP="00FA6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1751 TR</w:t>
            </w:r>
          </w:p>
        </w:tc>
        <w:tc>
          <w:tcPr>
            <w:tcW w:w="6799" w:type="dxa"/>
          </w:tcPr>
          <w:p w:rsidR="00441263" w:rsidRDefault="00441263" w:rsidP="00FA6BD1">
            <w:pPr>
              <w:rPr>
                <w:sz w:val="24"/>
                <w:szCs w:val="24"/>
              </w:rPr>
            </w:pPr>
          </w:p>
        </w:tc>
      </w:tr>
      <w:tr w:rsidR="00441263" w:rsidTr="00FA6BD1">
        <w:tc>
          <w:tcPr>
            <w:tcW w:w="2263" w:type="dxa"/>
          </w:tcPr>
          <w:p w:rsidR="00441263" w:rsidRDefault="002051A6" w:rsidP="00FA6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1351 TR</w:t>
            </w:r>
          </w:p>
        </w:tc>
        <w:tc>
          <w:tcPr>
            <w:tcW w:w="6799" w:type="dxa"/>
          </w:tcPr>
          <w:p w:rsidR="00441263" w:rsidRDefault="00441263" w:rsidP="00FA6BD1">
            <w:pPr>
              <w:rPr>
                <w:sz w:val="24"/>
                <w:szCs w:val="24"/>
              </w:rPr>
            </w:pPr>
          </w:p>
        </w:tc>
      </w:tr>
    </w:tbl>
    <w:p w:rsidR="00441263" w:rsidRDefault="00441263">
      <w:pPr>
        <w:rPr>
          <w:sz w:val="24"/>
          <w:szCs w:val="24"/>
        </w:rPr>
      </w:pPr>
    </w:p>
    <w:p w:rsidR="00BD6520" w:rsidRPr="00476110" w:rsidRDefault="00BD6520">
      <w:pPr>
        <w:rPr>
          <w:sz w:val="24"/>
          <w:szCs w:val="24"/>
        </w:rPr>
      </w:pPr>
    </w:p>
    <w:p w:rsidR="00BB2460" w:rsidRDefault="00BB2460" w:rsidP="000E7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Controleer twee pallets met folders</w:t>
      </w:r>
      <w:r w:rsidR="00312B15">
        <w:rPr>
          <w:sz w:val="24"/>
          <w:szCs w:val="24"/>
        </w:rPr>
        <w:t>.</w:t>
      </w:r>
    </w:p>
    <w:p w:rsidR="00BB2460" w:rsidRDefault="00BB2460" w:rsidP="000E7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Controleer de pallet met velgen</w:t>
      </w:r>
      <w:r w:rsidR="00312B15">
        <w:rPr>
          <w:sz w:val="24"/>
          <w:szCs w:val="24"/>
        </w:rPr>
        <w:t>.</w:t>
      </w:r>
    </w:p>
    <w:p w:rsidR="00312B15" w:rsidRDefault="00312B15" w:rsidP="000E7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Controleer de pallet met computerdozen.</w:t>
      </w:r>
    </w:p>
    <w:p w:rsidR="00BB2460" w:rsidRDefault="00BB2460" w:rsidP="000E7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Controleer de rolcontainer met jerrycans</w:t>
      </w:r>
      <w:r w:rsidR="00312B15">
        <w:rPr>
          <w:sz w:val="24"/>
          <w:szCs w:val="24"/>
        </w:rPr>
        <w:t>.</w:t>
      </w:r>
    </w:p>
    <w:p w:rsidR="000E7F96" w:rsidRDefault="000E7F96">
      <w:pPr>
        <w:rPr>
          <w:sz w:val="24"/>
          <w:szCs w:val="24"/>
        </w:rPr>
      </w:pPr>
    </w:p>
    <w:p w:rsidR="00BB2460" w:rsidRDefault="00BB2460">
      <w:pPr>
        <w:rPr>
          <w:color w:val="FF0000"/>
          <w:sz w:val="24"/>
          <w:szCs w:val="24"/>
        </w:rPr>
      </w:pPr>
      <w:r w:rsidRPr="000E7F96">
        <w:rPr>
          <w:color w:val="FF0000"/>
          <w:sz w:val="24"/>
          <w:szCs w:val="24"/>
        </w:rPr>
        <w:t>Gebruik de bijgevoegde pakbonnen.</w:t>
      </w:r>
    </w:p>
    <w:p w:rsidR="002051A6" w:rsidRDefault="002051A6">
      <w:pPr>
        <w:rPr>
          <w:sz w:val="24"/>
          <w:szCs w:val="24"/>
        </w:rPr>
      </w:pPr>
      <w:r>
        <w:rPr>
          <w:sz w:val="24"/>
          <w:szCs w:val="24"/>
        </w:rPr>
        <w:lastRenderedPageBreak/>
        <w:t>Paraaf docent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</w:tblGrid>
      <w:tr w:rsidR="002051A6" w:rsidTr="002051A6">
        <w:tc>
          <w:tcPr>
            <w:tcW w:w="1413" w:type="dxa"/>
          </w:tcPr>
          <w:p w:rsidR="002051A6" w:rsidRDefault="002051A6">
            <w:pPr>
              <w:rPr>
                <w:sz w:val="24"/>
                <w:szCs w:val="24"/>
              </w:rPr>
            </w:pPr>
          </w:p>
        </w:tc>
      </w:tr>
    </w:tbl>
    <w:p w:rsidR="002051A6" w:rsidRPr="002051A6" w:rsidRDefault="002051A6">
      <w:pPr>
        <w:rPr>
          <w:sz w:val="24"/>
          <w:szCs w:val="24"/>
        </w:rPr>
      </w:pPr>
    </w:p>
    <w:p w:rsidR="00194776" w:rsidRDefault="00194776">
      <w:pPr>
        <w:rPr>
          <w:sz w:val="24"/>
          <w:szCs w:val="24"/>
        </w:rPr>
      </w:pPr>
    </w:p>
    <w:p w:rsidR="00BB2460" w:rsidRDefault="00B96066">
      <w:pPr>
        <w:rPr>
          <w:sz w:val="24"/>
          <w:szCs w:val="24"/>
        </w:rPr>
      </w:pPr>
      <w:r>
        <w:rPr>
          <w:sz w:val="24"/>
          <w:szCs w:val="24"/>
        </w:rPr>
        <w:t>In de inslagruimte</w:t>
      </w:r>
      <w:r w:rsidR="00312B15">
        <w:rPr>
          <w:sz w:val="24"/>
          <w:szCs w:val="24"/>
        </w:rPr>
        <w:t xml:space="preserve"> staan</w:t>
      </w:r>
      <w:r w:rsidR="000E7F96">
        <w:rPr>
          <w:sz w:val="24"/>
          <w:szCs w:val="24"/>
        </w:rPr>
        <w:t xml:space="preserve"> nu de geloste</w:t>
      </w:r>
      <w:r w:rsidR="00312B15">
        <w:rPr>
          <w:sz w:val="24"/>
          <w:szCs w:val="24"/>
        </w:rPr>
        <w:t xml:space="preserve"> goederen die </w:t>
      </w:r>
      <w:r>
        <w:rPr>
          <w:sz w:val="24"/>
          <w:szCs w:val="24"/>
        </w:rPr>
        <w:t>doorgestuurd en</w:t>
      </w:r>
      <w:r w:rsidR="00280F51">
        <w:rPr>
          <w:sz w:val="24"/>
          <w:szCs w:val="24"/>
        </w:rPr>
        <w:t>/of</w:t>
      </w:r>
      <w:r>
        <w:rPr>
          <w:sz w:val="24"/>
          <w:szCs w:val="24"/>
        </w:rPr>
        <w:t xml:space="preserve"> opgeslagen </w:t>
      </w:r>
      <w:r w:rsidR="00312B15">
        <w:rPr>
          <w:sz w:val="24"/>
          <w:szCs w:val="24"/>
        </w:rPr>
        <w:t xml:space="preserve"> moeten worden. </w:t>
      </w:r>
    </w:p>
    <w:p w:rsidR="00312B15" w:rsidRDefault="00312B15">
      <w:pPr>
        <w:rPr>
          <w:sz w:val="24"/>
          <w:szCs w:val="24"/>
        </w:rPr>
      </w:pPr>
    </w:p>
    <w:p w:rsidR="00312B15" w:rsidRDefault="00ED3DC2" w:rsidP="000E7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-</w:t>
      </w:r>
      <w:r w:rsidR="00B96066">
        <w:rPr>
          <w:sz w:val="24"/>
          <w:szCs w:val="24"/>
        </w:rPr>
        <w:t xml:space="preserve">Pak de </w:t>
      </w:r>
      <w:r w:rsidR="00312B15">
        <w:rPr>
          <w:sz w:val="24"/>
          <w:szCs w:val="24"/>
        </w:rPr>
        <w:t xml:space="preserve"> </w:t>
      </w:r>
      <w:r w:rsidR="00B96066">
        <w:rPr>
          <w:sz w:val="24"/>
          <w:szCs w:val="24"/>
        </w:rPr>
        <w:t>blokpallet met dozen uit en stapel deze netjes op de aangewezen plaats</w:t>
      </w:r>
      <w:r w:rsidR="00AB508A">
        <w:rPr>
          <w:sz w:val="24"/>
          <w:szCs w:val="24"/>
        </w:rPr>
        <w:t>.</w:t>
      </w:r>
    </w:p>
    <w:p w:rsidR="00312B15" w:rsidRDefault="00ED3DC2" w:rsidP="000E7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-</w:t>
      </w:r>
      <w:r w:rsidR="00AB508A">
        <w:rPr>
          <w:sz w:val="24"/>
          <w:szCs w:val="24"/>
        </w:rPr>
        <w:t>Pak</w:t>
      </w:r>
      <w:r w:rsidR="00312B15">
        <w:rPr>
          <w:sz w:val="24"/>
          <w:szCs w:val="24"/>
        </w:rPr>
        <w:t xml:space="preserve"> de pallet met de computerdozen</w:t>
      </w:r>
      <w:r w:rsidR="00AB508A">
        <w:rPr>
          <w:sz w:val="24"/>
          <w:szCs w:val="24"/>
        </w:rPr>
        <w:t xml:space="preserve"> uit</w:t>
      </w:r>
      <w:r w:rsidR="00312B15">
        <w:rPr>
          <w:sz w:val="24"/>
          <w:szCs w:val="24"/>
        </w:rPr>
        <w:t>.</w:t>
      </w:r>
    </w:p>
    <w:p w:rsidR="00AB508A" w:rsidRDefault="00AB508A" w:rsidP="000E7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-</w:t>
      </w:r>
      <w:r w:rsidR="00A92C2D">
        <w:rPr>
          <w:sz w:val="24"/>
          <w:szCs w:val="24"/>
        </w:rPr>
        <w:t xml:space="preserve">Plaats de rolcontainer en de </w:t>
      </w:r>
      <w:r>
        <w:rPr>
          <w:sz w:val="24"/>
          <w:szCs w:val="24"/>
        </w:rPr>
        <w:t xml:space="preserve">pallet met de velgen in de </w:t>
      </w:r>
      <w:r w:rsidR="00A92C2D">
        <w:rPr>
          <w:sz w:val="24"/>
          <w:szCs w:val="24"/>
        </w:rPr>
        <w:t>expeditie ruimte</w:t>
      </w:r>
      <w:bookmarkStart w:id="0" w:name="_GoBack"/>
      <w:bookmarkEnd w:id="0"/>
      <w:r>
        <w:rPr>
          <w:sz w:val="24"/>
          <w:szCs w:val="24"/>
        </w:rPr>
        <w:t xml:space="preserve"> voor verzending.</w:t>
      </w:r>
    </w:p>
    <w:p w:rsidR="00AB508A" w:rsidRDefault="00AB508A" w:rsidP="000E7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-Plaats de euro palle</w:t>
      </w:r>
      <w:r w:rsidR="00A92C2D">
        <w:rPr>
          <w:sz w:val="24"/>
          <w:szCs w:val="24"/>
        </w:rPr>
        <w:t>t met folders in het vak F-01-03</w:t>
      </w:r>
      <w:r>
        <w:rPr>
          <w:sz w:val="24"/>
          <w:szCs w:val="24"/>
        </w:rPr>
        <w:t>-03.</w:t>
      </w:r>
    </w:p>
    <w:p w:rsidR="00AB508A" w:rsidRDefault="00AB508A">
      <w:pPr>
        <w:rPr>
          <w:sz w:val="24"/>
          <w:szCs w:val="24"/>
        </w:rPr>
      </w:pPr>
    </w:p>
    <w:p w:rsidR="002051A6" w:rsidRDefault="002051A6">
      <w:pPr>
        <w:rPr>
          <w:sz w:val="24"/>
          <w:szCs w:val="24"/>
        </w:rPr>
      </w:pPr>
      <w:r>
        <w:rPr>
          <w:sz w:val="24"/>
          <w:szCs w:val="24"/>
        </w:rPr>
        <w:t>Paraaf docent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</w:tblGrid>
      <w:tr w:rsidR="002051A6" w:rsidTr="002051A6">
        <w:tc>
          <w:tcPr>
            <w:tcW w:w="1413" w:type="dxa"/>
          </w:tcPr>
          <w:p w:rsidR="002051A6" w:rsidRDefault="002051A6">
            <w:pPr>
              <w:rPr>
                <w:sz w:val="24"/>
                <w:szCs w:val="24"/>
              </w:rPr>
            </w:pPr>
          </w:p>
        </w:tc>
      </w:tr>
    </w:tbl>
    <w:p w:rsidR="002051A6" w:rsidRDefault="002051A6">
      <w:pPr>
        <w:rPr>
          <w:sz w:val="24"/>
          <w:szCs w:val="24"/>
        </w:rPr>
      </w:pPr>
    </w:p>
    <w:p w:rsidR="00312B15" w:rsidRDefault="009D79DE">
      <w:pPr>
        <w:rPr>
          <w:sz w:val="24"/>
          <w:szCs w:val="24"/>
        </w:rPr>
      </w:pPr>
      <w:r>
        <w:rPr>
          <w:sz w:val="24"/>
          <w:szCs w:val="24"/>
        </w:rPr>
        <w:t>Vul de AVC</w:t>
      </w:r>
      <w:r w:rsidR="00312B15">
        <w:rPr>
          <w:sz w:val="24"/>
          <w:szCs w:val="24"/>
        </w:rPr>
        <w:t xml:space="preserve"> vrachtbrieven in. Gebruik de gegevens van de pakbonnen. </w:t>
      </w:r>
      <w:r w:rsidR="00362CD4">
        <w:rPr>
          <w:sz w:val="24"/>
          <w:szCs w:val="24"/>
        </w:rPr>
        <w:t xml:space="preserve">Noteer ook het aantal en soort </w:t>
      </w:r>
      <w:r w:rsidR="00DA129C">
        <w:rPr>
          <w:sz w:val="24"/>
          <w:szCs w:val="24"/>
        </w:rPr>
        <w:t>verpakkingen</w:t>
      </w:r>
      <w:r w:rsidR="00362CD4">
        <w:rPr>
          <w:sz w:val="24"/>
          <w:szCs w:val="24"/>
        </w:rPr>
        <w:t xml:space="preserve">. </w:t>
      </w:r>
      <w:r w:rsidR="00312B15">
        <w:rPr>
          <w:sz w:val="24"/>
          <w:szCs w:val="24"/>
        </w:rPr>
        <w:t xml:space="preserve">Maak deze vast op de </w:t>
      </w:r>
      <w:r w:rsidR="00362CD4">
        <w:rPr>
          <w:sz w:val="24"/>
          <w:szCs w:val="24"/>
        </w:rPr>
        <w:t>verpakkingseenheden. Onderteken deze in het juiste vak. Geef deze aan de docent.</w:t>
      </w:r>
    </w:p>
    <w:p w:rsidR="002051A6" w:rsidRDefault="002051A6">
      <w:pPr>
        <w:rPr>
          <w:sz w:val="24"/>
          <w:szCs w:val="24"/>
        </w:rPr>
      </w:pPr>
      <w:r>
        <w:rPr>
          <w:sz w:val="24"/>
          <w:szCs w:val="24"/>
        </w:rPr>
        <w:t>Paraaf docent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</w:tblGrid>
      <w:tr w:rsidR="002051A6" w:rsidTr="002051A6">
        <w:tc>
          <w:tcPr>
            <w:tcW w:w="1413" w:type="dxa"/>
          </w:tcPr>
          <w:p w:rsidR="002051A6" w:rsidRDefault="002051A6">
            <w:pPr>
              <w:rPr>
                <w:sz w:val="24"/>
                <w:szCs w:val="24"/>
              </w:rPr>
            </w:pPr>
          </w:p>
        </w:tc>
      </w:tr>
    </w:tbl>
    <w:p w:rsidR="002051A6" w:rsidRDefault="002051A6">
      <w:pPr>
        <w:rPr>
          <w:sz w:val="24"/>
          <w:szCs w:val="24"/>
        </w:rPr>
      </w:pPr>
    </w:p>
    <w:p w:rsidR="00362CD4" w:rsidRDefault="00362CD4">
      <w:pPr>
        <w:rPr>
          <w:sz w:val="24"/>
          <w:szCs w:val="24"/>
        </w:rPr>
      </w:pPr>
    </w:p>
    <w:p w:rsidR="00362CD4" w:rsidRDefault="00362CD4">
      <w:pPr>
        <w:rPr>
          <w:sz w:val="24"/>
          <w:szCs w:val="24"/>
        </w:rPr>
      </w:pPr>
      <w:r>
        <w:rPr>
          <w:sz w:val="24"/>
          <w:szCs w:val="24"/>
        </w:rPr>
        <w:t xml:space="preserve">Maak een ritplanning op de bijlage D1. Gebruik de adressen op de pakbonnen. Houdt rekening met de venstertijd van Arnhem (’s </w:t>
      </w:r>
      <w:r w:rsidR="0099390A">
        <w:rPr>
          <w:sz w:val="24"/>
          <w:szCs w:val="24"/>
        </w:rPr>
        <w:t>middags</w:t>
      </w:r>
      <w:r>
        <w:rPr>
          <w:sz w:val="24"/>
          <w:szCs w:val="24"/>
        </w:rPr>
        <w:t xml:space="preserve"> </w:t>
      </w:r>
      <w:r w:rsidR="0099390A">
        <w:rPr>
          <w:sz w:val="24"/>
          <w:szCs w:val="24"/>
        </w:rPr>
        <w:t>niet</w:t>
      </w:r>
      <w:r>
        <w:rPr>
          <w:sz w:val="24"/>
          <w:szCs w:val="24"/>
        </w:rPr>
        <w:t xml:space="preserve"> laden en lossen </w:t>
      </w:r>
      <w:r w:rsidR="0099390A">
        <w:rPr>
          <w:sz w:val="24"/>
          <w:szCs w:val="24"/>
        </w:rPr>
        <w:t>tussen 12.00 uur tot 13</w:t>
      </w:r>
      <w:r>
        <w:rPr>
          <w:sz w:val="24"/>
          <w:szCs w:val="24"/>
        </w:rPr>
        <w:t>.00 uur.</w:t>
      </w:r>
      <w:r w:rsidR="0099390A">
        <w:rPr>
          <w:sz w:val="24"/>
          <w:szCs w:val="24"/>
        </w:rPr>
        <w:t>) De chauffeur vertrekt om 11</w:t>
      </w:r>
      <w:r>
        <w:rPr>
          <w:sz w:val="24"/>
          <w:szCs w:val="24"/>
        </w:rPr>
        <w:t xml:space="preserve">.30 uur uit </w:t>
      </w:r>
      <w:r w:rsidR="0099390A">
        <w:rPr>
          <w:sz w:val="24"/>
          <w:szCs w:val="24"/>
        </w:rPr>
        <w:t>Laren.</w:t>
      </w:r>
    </w:p>
    <w:p w:rsidR="002051A6" w:rsidRDefault="002051A6">
      <w:pPr>
        <w:rPr>
          <w:sz w:val="24"/>
          <w:szCs w:val="24"/>
        </w:rPr>
      </w:pPr>
      <w:r>
        <w:rPr>
          <w:sz w:val="24"/>
          <w:szCs w:val="24"/>
        </w:rPr>
        <w:t>Paraaf docent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</w:tblGrid>
      <w:tr w:rsidR="002051A6" w:rsidTr="002051A6">
        <w:tc>
          <w:tcPr>
            <w:tcW w:w="1413" w:type="dxa"/>
          </w:tcPr>
          <w:p w:rsidR="002051A6" w:rsidRDefault="002051A6">
            <w:pPr>
              <w:rPr>
                <w:sz w:val="24"/>
                <w:szCs w:val="24"/>
              </w:rPr>
            </w:pPr>
          </w:p>
        </w:tc>
      </w:tr>
    </w:tbl>
    <w:p w:rsidR="002051A6" w:rsidRDefault="002051A6">
      <w:pPr>
        <w:rPr>
          <w:sz w:val="24"/>
          <w:szCs w:val="24"/>
        </w:rPr>
      </w:pPr>
    </w:p>
    <w:p w:rsidR="007C7C90" w:rsidRDefault="007C7C90" w:rsidP="007C7C90">
      <w:pPr>
        <w:rPr>
          <w:sz w:val="24"/>
          <w:szCs w:val="24"/>
        </w:rPr>
      </w:pPr>
      <w:r>
        <w:rPr>
          <w:sz w:val="24"/>
          <w:szCs w:val="24"/>
        </w:rPr>
        <w:t>Zet de goederen klaar op route in de expeditie</w:t>
      </w:r>
      <w:r w:rsidR="00933688">
        <w:rPr>
          <w:sz w:val="24"/>
          <w:szCs w:val="24"/>
        </w:rPr>
        <w:t xml:space="preserve"> </w:t>
      </w:r>
      <w:r>
        <w:rPr>
          <w:sz w:val="24"/>
          <w:szCs w:val="24"/>
        </w:rPr>
        <w:t>ruimte.</w:t>
      </w:r>
    </w:p>
    <w:p w:rsidR="002051A6" w:rsidRDefault="002051A6" w:rsidP="007C7C90">
      <w:pPr>
        <w:rPr>
          <w:sz w:val="24"/>
          <w:szCs w:val="24"/>
        </w:rPr>
      </w:pPr>
      <w:r>
        <w:rPr>
          <w:sz w:val="24"/>
          <w:szCs w:val="24"/>
        </w:rPr>
        <w:t>Paraaf docent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</w:tblGrid>
      <w:tr w:rsidR="002051A6" w:rsidTr="002051A6">
        <w:tc>
          <w:tcPr>
            <w:tcW w:w="1413" w:type="dxa"/>
          </w:tcPr>
          <w:p w:rsidR="002051A6" w:rsidRDefault="002051A6" w:rsidP="007C7C90">
            <w:pPr>
              <w:rPr>
                <w:sz w:val="24"/>
                <w:szCs w:val="24"/>
              </w:rPr>
            </w:pPr>
          </w:p>
        </w:tc>
      </w:tr>
    </w:tbl>
    <w:p w:rsidR="002051A6" w:rsidRDefault="002051A6" w:rsidP="007C7C90">
      <w:pPr>
        <w:rPr>
          <w:sz w:val="24"/>
          <w:szCs w:val="24"/>
        </w:rPr>
      </w:pPr>
    </w:p>
    <w:p w:rsidR="002051A6" w:rsidRDefault="002051A6" w:rsidP="007C7C90">
      <w:pPr>
        <w:rPr>
          <w:sz w:val="24"/>
          <w:szCs w:val="24"/>
        </w:rPr>
      </w:pPr>
    </w:p>
    <w:p w:rsidR="00312B15" w:rsidRDefault="00B830E1">
      <w:pPr>
        <w:rPr>
          <w:b/>
          <w:sz w:val="52"/>
          <w:szCs w:val="52"/>
        </w:rPr>
      </w:pPr>
      <w:r w:rsidRPr="00B830E1">
        <w:rPr>
          <w:b/>
          <w:sz w:val="52"/>
          <w:szCs w:val="52"/>
        </w:rPr>
        <w:lastRenderedPageBreak/>
        <w:t>Pakbon</w:t>
      </w:r>
    </w:p>
    <w:p w:rsidR="00B830E1" w:rsidRDefault="00B830E1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</w:tblGrid>
      <w:tr w:rsidR="00B830E1" w:rsidTr="00B830E1">
        <w:trPr>
          <w:trHeight w:val="925"/>
        </w:trPr>
        <w:tc>
          <w:tcPr>
            <w:tcW w:w="2122" w:type="dxa"/>
          </w:tcPr>
          <w:p w:rsidR="00B830E1" w:rsidRDefault="00B830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Mobi</w:t>
            </w:r>
            <w:proofErr w:type="spellEnd"/>
            <w:r>
              <w:rPr>
                <w:sz w:val="24"/>
                <w:szCs w:val="24"/>
              </w:rPr>
              <w:t>-Trade</w:t>
            </w:r>
          </w:p>
          <w:p w:rsidR="00B830E1" w:rsidRDefault="00B83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Meijewetering 23</w:t>
            </w:r>
          </w:p>
          <w:p w:rsidR="00B830E1" w:rsidRDefault="00B83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3543 AA Utrecht</w:t>
            </w:r>
          </w:p>
        </w:tc>
      </w:tr>
    </w:tbl>
    <w:p w:rsidR="00B830E1" w:rsidRDefault="00B830E1">
      <w:pPr>
        <w:rPr>
          <w:sz w:val="24"/>
          <w:szCs w:val="24"/>
        </w:rPr>
      </w:pPr>
    </w:p>
    <w:p w:rsidR="00B830E1" w:rsidRDefault="00B830E1">
      <w:pPr>
        <w:rPr>
          <w:sz w:val="24"/>
          <w:szCs w:val="24"/>
        </w:rPr>
      </w:pPr>
    </w:p>
    <w:p w:rsidR="00B830E1" w:rsidRDefault="00B830E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Datum:</w:t>
      </w:r>
    </w:p>
    <w:p w:rsidR="00B830E1" w:rsidRDefault="00B830E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Ordernummer:</w:t>
      </w:r>
      <w:r>
        <w:rPr>
          <w:sz w:val="24"/>
          <w:szCs w:val="24"/>
        </w:rPr>
        <w:tab/>
        <w:t>1251 TR</w:t>
      </w:r>
    </w:p>
    <w:p w:rsidR="00B830E1" w:rsidRDefault="00B830E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Klantnummer: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VTBR 001</w:t>
      </w:r>
    </w:p>
    <w:p w:rsidR="00B830E1" w:rsidRDefault="00B830E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Referentie: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Mevr. P. </w:t>
      </w:r>
      <w:proofErr w:type="spellStart"/>
      <w:r>
        <w:rPr>
          <w:sz w:val="24"/>
          <w:szCs w:val="24"/>
        </w:rPr>
        <w:t>Bool</w:t>
      </w:r>
      <w:proofErr w:type="spellEnd"/>
    </w:p>
    <w:p w:rsidR="00B830E1" w:rsidRDefault="00B830E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Aantal Bladen:</w:t>
      </w:r>
      <w:r>
        <w:rPr>
          <w:sz w:val="24"/>
          <w:szCs w:val="24"/>
        </w:rPr>
        <w:tab/>
        <w:t>1</w:t>
      </w:r>
    </w:p>
    <w:p w:rsidR="00B830E1" w:rsidRDefault="00B830E1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830E1" w:rsidTr="00B830E1">
        <w:tc>
          <w:tcPr>
            <w:tcW w:w="3020" w:type="dxa"/>
          </w:tcPr>
          <w:p w:rsidR="00B830E1" w:rsidRDefault="00B83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Omschrijving</w:t>
            </w:r>
          </w:p>
        </w:tc>
        <w:tc>
          <w:tcPr>
            <w:tcW w:w="3021" w:type="dxa"/>
          </w:tcPr>
          <w:p w:rsidR="00B830E1" w:rsidRDefault="00B83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Artikel </w:t>
            </w:r>
            <w:proofErr w:type="spellStart"/>
            <w:r>
              <w:rPr>
                <w:sz w:val="24"/>
                <w:szCs w:val="24"/>
              </w:rPr>
              <w:t>Nr</w:t>
            </w:r>
            <w:proofErr w:type="spellEnd"/>
          </w:p>
        </w:tc>
        <w:tc>
          <w:tcPr>
            <w:tcW w:w="3021" w:type="dxa"/>
          </w:tcPr>
          <w:p w:rsidR="00B830E1" w:rsidRDefault="00B83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Aantal</w:t>
            </w:r>
          </w:p>
        </w:tc>
      </w:tr>
      <w:tr w:rsidR="00B830E1" w:rsidTr="00B830E1">
        <w:tc>
          <w:tcPr>
            <w:tcW w:w="3020" w:type="dxa"/>
          </w:tcPr>
          <w:p w:rsidR="00B830E1" w:rsidRDefault="00B83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 Velg</w:t>
            </w:r>
          </w:p>
        </w:tc>
        <w:tc>
          <w:tcPr>
            <w:tcW w:w="3021" w:type="dxa"/>
          </w:tcPr>
          <w:p w:rsidR="00B830E1" w:rsidRDefault="00B83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BMW-137396</w:t>
            </w:r>
          </w:p>
        </w:tc>
        <w:tc>
          <w:tcPr>
            <w:tcW w:w="3021" w:type="dxa"/>
          </w:tcPr>
          <w:p w:rsidR="00B830E1" w:rsidRDefault="00B83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B830E1" w:rsidRDefault="00B830E1">
      <w:pPr>
        <w:rPr>
          <w:sz w:val="24"/>
          <w:szCs w:val="24"/>
        </w:rPr>
      </w:pPr>
    </w:p>
    <w:p w:rsidR="00B830E1" w:rsidRDefault="00B830E1">
      <w:pPr>
        <w:rPr>
          <w:sz w:val="24"/>
          <w:szCs w:val="24"/>
        </w:rPr>
      </w:pPr>
    </w:p>
    <w:p w:rsidR="00B830E1" w:rsidRDefault="00B830E1">
      <w:pPr>
        <w:rPr>
          <w:sz w:val="24"/>
          <w:szCs w:val="24"/>
        </w:rPr>
      </w:pPr>
    </w:p>
    <w:p w:rsidR="00B830E1" w:rsidRDefault="00B830E1">
      <w:pPr>
        <w:rPr>
          <w:sz w:val="24"/>
          <w:szCs w:val="24"/>
        </w:rPr>
      </w:pPr>
      <w:r>
        <w:rPr>
          <w:sz w:val="24"/>
          <w:szCs w:val="24"/>
        </w:rPr>
        <w:t>Verzendadres:</w:t>
      </w:r>
    </w:p>
    <w:p w:rsidR="00B830E1" w:rsidRDefault="00B830E1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</w:tblGrid>
      <w:tr w:rsidR="00B830E1" w:rsidTr="00DE48B6">
        <w:trPr>
          <w:trHeight w:val="1135"/>
        </w:trPr>
        <w:tc>
          <w:tcPr>
            <w:tcW w:w="2972" w:type="dxa"/>
          </w:tcPr>
          <w:p w:rsidR="00DE48B6" w:rsidRDefault="00F455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Garage Dusseldorp</w:t>
            </w:r>
          </w:p>
          <w:p w:rsidR="00F455F8" w:rsidRDefault="00F455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Kayersdijk</w:t>
            </w:r>
            <w:proofErr w:type="spellEnd"/>
            <w:r>
              <w:rPr>
                <w:sz w:val="24"/>
                <w:szCs w:val="24"/>
              </w:rPr>
              <w:t xml:space="preserve"> 150</w:t>
            </w:r>
          </w:p>
          <w:p w:rsidR="00F455F8" w:rsidRPr="00F455F8" w:rsidRDefault="00F45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7332 AW Apeldoorn</w:t>
            </w:r>
          </w:p>
        </w:tc>
      </w:tr>
    </w:tbl>
    <w:p w:rsidR="00B830E1" w:rsidRDefault="00B830E1">
      <w:pPr>
        <w:rPr>
          <w:sz w:val="24"/>
          <w:szCs w:val="24"/>
        </w:rPr>
      </w:pPr>
    </w:p>
    <w:p w:rsidR="00420C95" w:rsidRDefault="00420C9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20C95" w:rsidRDefault="00420C95" w:rsidP="00420C95">
      <w:pPr>
        <w:rPr>
          <w:b/>
          <w:sz w:val="52"/>
          <w:szCs w:val="52"/>
        </w:rPr>
      </w:pPr>
      <w:r w:rsidRPr="00B830E1">
        <w:rPr>
          <w:b/>
          <w:sz w:val="52"/>
          <w:szCs w:val="52"/>
        </w:rPr>
        <w:lastRenderedPageBreak/>
        <w:t>Pakbon</w:t>
      </w:r>
    </w:p>
    <w:p w:rsidR="00420C95" w:rsidRDefault="00420C95" w:rsidP="00420C95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</w:tblGrid>
      <w:tr w:rsidR="00420C95" w:rsidTr="009437E3">
        <w:trPr>
          <w:trHeight w:val="925"/>
        </w:trPr>
        <w:tc>
          <w:tcPr>
            <w:tcW w:w="2122" w:type="dxa"/>
          </w:tcPr>
          <w:p w:rsidR="00420C95" w:rsidRDefault="00420C95" w:rsidP="009437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Mobi</w:t>
            </w:r>
            <w:proofErr w:type="spellEnd"/>
            <w:r>
              <w:rPr>
                <w:sz w:val="24"/>
                <w:szCs w:val="24"/>
              </w:rPr>
              <w:t>-Trade</w:t>
            </w:r>
          </w:p>
          <w:p w:rsidR="00420C95" w:rsidRDefault="00420C95" w:rsidP="00943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Meijewetering 23</w:t>
            </w:r>
          </w:p>
          <w:p w:rsidR="00420C95" w:rsidRDefault="00420C95" w:rsidP="00943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3543 AA Utrecht</w:t>
            </w:r>
          </w:p>
        </w:tc>
      </w:tr>
    </w:tbl>
    <w:p w:rsidR="00420C95" w:rsidRDefault="00420C95" w:rsidP="00420C95">
      <w:pPr>
        <w:rPr>
          <w:sz w:val="24"/>
          <w:szCs w:val="24"/>
        </w:rPr>
      </w:pPr>
    </w:p>
    <w:p w:rsidR="00420C95" w:rsidRDefault="00420C95" w:rsidP="00420C95">
      <w:pPr>
        <w:rPr>
          <w:sz w:val="24"/>
          <w:szCs w:val="24"/>
        </w:rPr>
      </w:pPr>
    </w:p>
    <w:p w:rsidR="00420C95" w:rsidRDefault="00420C95" w:rsidP="00420C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Datum:</w:t>
      </w:r>
    </w:p>
    <w:p w:rsidR="00420C95" w:rsidRDefault="00420C95" w:rsidP="00420C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Ordernummer:</w:t>
      </w:r>
      <w:r>
        <w:rPr>
          <w:sz w:val="24"/>
          <w:szCs w:val="24"/>
        </w:rPr>
        <w:tab/>
        <w:t>1651 TR</w:t>
      </w:r>
    </w:p>
    <w:p w:rsidR="00420C95" w:rsidRDefault="00420C95" w:rsidP="00420C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Klantnummer: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VTBR 002</w:t>
      </w:r>
    </w:p>
    <w:p w:rsidR="00420C95" w:rsidRDefault="00420C95" w:rsidP="00420C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Referentie: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Dhr. P. </w:t>
      </w:r>
      <w:proofErr w:type="spellStart"/>
      <w:r>
        <w:rPr>
          <w:sz w:val="24"/>
          <w:szCs w:val="24"/>
        </w:rPr>
        <w:t>Taek</w:t>
      </w:r>
      <w:proofErr w:type="spellEnd"/>
    </w:p>
    <w:p w:rsidR="00420C95" w:rsidRDefault="00420C95" w:rsidP="00420C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Aantal Bladen:</w:t>
      </w:r>
      <w:r>
        <w:rPr>
          <w:sz w:val="24"/>
          <w:szCs w:val="24"/>
        </w:rPr>
        <w:tab/>
        <w:t>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20C95" w:rsidTr="00420C95">
        <w:tc>
          <w:tcPr>
            <w:tcW w:w="3020" w:type="dxa"/>
          </w:tcPr>
          <w:p w:rsidR="00420C95" w:rsidRDefault="00420C95" w:rsidP="00420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Omschrijving</w:t>
            </w:r>
          </w:p>
        </w:tc>
        <w:tc>
          <w:tcPr>
            <w:tcW w:w="3021" w:type="dxa"/>
          </w:tcPr>
          <w:p w:rsidR="00420C95" w:rsidRDefault="00420C95" w:rsidP="00420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Artikel </w:t>
            </w:r>
            <w:proofErr w:type="spellStart"/>
            <w:r>
              <w:rPr>
                <w:sz w:val="24"/>
                <w:szCs w:val="24"/>
              </w:rPr>
              <w:t>Nr</w:t>
            </w:r>
            <w:proofErr w:type="spellEnd"/>
          </w:p>
        </w:tc>
        <w:tc>
          <w:tcPr>
            <w:tcW w:w="3021" w:type="dxa"/>
          </w:tcPr>
          <w:p w:rsidR="00420C95" w:rsidRDefault="00420C95" w:rsidP="00420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Aantal</w:t>
            </w:r>
          </w:p>
        </w:tc>
      </w:tr>
      <w:tr w:rsidR="00420C95" w:rsidTr="00420C95">
        <w:tc>
          <w:tcPr>
            <w:tcW w:w="3020" w:type="dxa"/>
          </w:tcPr>
          <w:p w:rsidR="00420C95" w:rsidRDefault="00420C95" w:rsidP="00420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Jerrycan 5 liter</w:t>
            </w:r>
          </w:p>
        </w:tc>
        <w:tc>
          <w:tcPr>
            <w:tcW w:w="3021" w:type="dxa"/>
          </w:tcPr>
          <w:p w:rsidR="00420C95" w:rsidRDefault="00420C95" w:rsidP="00420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229673</w:t>
            </w:r>
          </w:p>
        </w:tc>
        <w:tc>
          <w:tcPr>
            <w:tcW w:w="3021" w:type="dxa"/>
          </w:tcPr>
          <w:p w:rsidR="00420C95" w:rsidRDefault="00420C95" w:rsidP="00420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420C95" w:rsidTr="00420C95">
        <w:tc>
          <w:tcPr>
            <w:tcW w:w="3020" w:type="dxa"/>
          </w:tcPr>
          <w:p w:rsidR="00420C95" w:rsidRDefault="00420C95" w:rsidP="00420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Jerrycan 25 liter</w:t>
            </w:r>
          </w:p>
        </w:tc>
        <w:tc>
          <w:tcPr>
            <w:tcW w:w="3021" w:type="dxa"/>
          </w:tcPr>
          <w:p w:rsidR="00420C95" w:rsidRDefault="00420C95" w:rsidP="00420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229674</w:t>
            </w:r>
          </w:p>
        </w:tc>
        <w:tc>
          <w:tcPr>
            <w:tcW w:w="3021" w:type="dxa"/>
          </w:tcPr>
          <w:p w:rsidR="00420C95" w:rsidRDefault="00420C95" w:rsidP="00420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420C95" w:rsidRDefault="00420C95" w:rsidP="00420C95">
      <w:pPr>
        <w:rPr>
          <w:sz w:val="24"/>
          <w:szCs w:val="24"/>
        </w:rPr>
      </w:pPr>
    </w:p>
    <w:p w:rsidR="00420C95" w:rsidRDefault="00420C95" w:rsidP="00420C95">
      <w:pPr>
        <w:rPr>
          <w:sz w:val="24"/>
          <w:szCs w:val="24"/>
        </w:rPr>
      </w:pPr>
    </w:p>
    <w:p w:rsidR="00420C95" w:rsidRDefault="00420C95" w:rsidP="00420C95">
      <w:pPr>
        <w:rPr>
          <w:sz w:val="24"/>
          <w:szCs w:val="24"/>
        </w:rPr>
      </w:pPr>
    </w:p>
    <w:p w:rsidR="00420C95" w:rsidRDefault="00420C95" w:rsidP="00420C95">
      <w:pPr>
        <w:rPr>
          <w:sz w:val="24"/>
          <w:szCs w:val="24"/>
        </w:rPr>
      </w:pPr>
      <w:r>
        <w:rPr>
          <w:sz w:val="24"/>
          <w:szCs w:val="24"/>
        </w:rPr>
        <w:t>Verzendadres:</w:t>
      </w:r>
    </w:p>
    <w:p w:rsidR="00420C95" w:rsidRDefault="00420C95" w:rsidP="00420C95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</w:tblGrid>
      <w:tr w:rsidR="00420C95" w:rsidTr="009437E3">
        <w:trPr>
          <w:trHeight w:val="1135"/>
        </w:trPr>
        <w:tc>
          <w:tcPr>
            <w:tcW w:w="2972" w:type="dxa"/>
          </w:tcPr>
          <w:p w:rsidR="00420C95" w:rsidRDefault="006D0508" w:rsidP="009437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 Zandt</w:t>
            </w:r>
            <w:r w:rsidR="00420C95">
              <w:rPr>
                <w:b/>
                <w:sz w:val="24"/>
                <w:szCs w:val="24"/>
              </w:rPr>
              <w:t xml:space="preserve"> bv Arnhem</w:t>
            </w:r>
          </w:p>
          <w:p w:rsidR="00420C95" w:rsidRDefault="00420C95" w:rsidP="009437E3">
            <w:pPr>
              <w:rPr>
                <w:sz w:val="24"/>
                <w:szCs w:val="24"/>
              </w:rPr>
            </w:pPr>
            <w:r w:rsidRPr="00DE48B6">
              <w:rPr>
                <w:sz w:val="24"/>
                <w:szCs w:val="24"/>
              </w:rPr>
              <w:t>Afd. Verkoop</w:t>
            </w:r>
          </w:p>
          <w:p w:rsidR="00420C95" w:rsidRDefault="00420C95" w:rsidP="009437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Leemansweg</w:t>
            </w:r>
            <w:proofErr w:type="spellEnd"/>
            <w:r>
              <w:rPr>
                <w:sz w:val="24"/>
                <w:szCs w:val="24"/>
              </w:rPr>
              <w:t xml:space="preserve">  51</w:t>
            </w:r>
          </w:p>
          <w:p w:rsidR="00420C95" w:rsidRPr="00DE48B6" w:rsidRDefault="00420C95" w:rsidP="00943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6827 BX Arnhem</w:t>
            </w:r>
          </w:p>
        </w:tc>
      </w:tr>
    </w:tbl>
    <w:p w:rsidR="00420C95" w:rsidRDefault="00420C95" w:rsidP="00420C95">
      <w:pPr>
        <w:rPr>
          <w:sz w:val="24"/>
          <w:szCs w:val="24"/>
        </w:rPr>
      </w:pPr>
    </w:p>
    <w:p w:rsidR="00420C95" w:rsidRDefault="00420C95" w:rsidP="00420C9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D13ED" w:rsidRDefault="000D13ED" w:rsidP="000D13ED">
      <w:pPr>
        <w:rPr>
          <w:b/>
          <w:sz w:val="52"/>
          <w:szCs w:val="52"/>
        </w:rPr>
      </w:pPr>
      <w:r w:rsidRPr="00B830E1">
        <w:rPr>
          <w:b/>
          <w:sz w:val="52"/>
          <w:szCs w:val="52"/>
        </w:rPr>
        <w:lastRenderedPageBreak/>
        <w:t>Pakbon</w:t>
      </w:r>
    </w:p>
    <w:p w:rsidR="000D13ED" w:rsidRDefault="000D13ED" w:rsidP="000D13ED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</w:tblGrid>
      <w:tr w:rsidR="000D13ED" w:rsidTr="009437E3">
        <w:trPr>
          <w:trHeight w:val="925"/>
        </w:trPr>
        <w:tc>
          <w:tcPr>
            <w:tcW w:w="2122" w:type="dxa"/>
          </w:tcPr>
          <w:p w:rsidR="000D13ED" w:rsidRDefault="000D13ED" w:rsidP="009437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Mobi</w:t>
            </w:r>
            <w:proofErr w:type="spellEnd"/>
            <w:r>
              <w:rPr>
                <w:sz w:val="24"/>
                <w:szCs w:val="24"/>
              </w:rPr>
              <w:t>-Trade</w:t>
            </w:r>
          </w:p>
          <w:p w:rsidR="000D13ED" w:rsidRDefault="000D13ED" w:rsidP="00943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Meijewetering 23</w:t>
            </w:r>
          </w:p>
          <w:p w:rsidR="000D13ED" w:rsidRDefault="000D13ED" w:rsidP="00943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3543 AA Utrecht</w:t>
            </w:r>
          </w:p>
        </w:tc>
      </w:tr>
    </w:tbl>
    <w:p w:rsidR="000D13ED" w:rsidRDefault="000D13ED" w:rsidP="000D13ED">
      <w:pPr>
        <w:rPr>
          <w:sz w:val="24"/>
          <w:szCs w:val="24"/>
        </w:rPr>
      </w:pPr>
    </w:p>
    <w:p w:rsidR="000D13ED" w:rsidRDefault="000D13ED" w:rsidP="000D13ED">
      <w:pPr>
        <w:rPr>
          <w:sz w:val="24"/>
          <w:szCs w:val="24"/>
        </w:rPr>
      </w:pPr>
    </w:p>
    <w:p w:rsidR="000D13ED" w:rsidRDefault="000D13ED" w:rsidP="000D13E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Datum:</w:t>
      </w:r>
    </w:p>
    <w:p w:rsidR="000D13ED" w:rsidRDefault="000D13ED" w:rsidP="000D13E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24205">
        <w:rPr>
          <w:sz w:val="24"/>
          <w:szCs w:val="24"/>
        </w:rPr>
        <w:t>Ordernummer:</w:t>
      </w:r>
      <w:r w:rsidR="00824205">
        <w:rPr>
          <w:sz w:val="24"/>
          <w:szCs w:val="24"/>
        </w:rPr>
        <w:tab/>
        <w:t>15</w:t>
      </w:r>
      <w:r>
        <w:rPr>
          <w:sz w:val="24"/>
          <w:szCs w:val="24"/>
        </w:rPr>
        <w:t>51 TR</w:t>
      </w:r>
    </w:p>
    <w:p w:rsidR="000D13ED" w:rsidRDefault="000D13ED" w:rsidP="000D13E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Klantnummer: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VTBR 003</w:t>
      </w:r>
    </w:p>
    <w:p w:rsidR="000D13ED" w:rsidRDefault="000D13ED" w:rsidP="000D13E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Referentie: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Mevr. K. Slachter</w:t>
      </w:r>
    </w:p>
    <w:p w:rsidR="000D13ED" w:rsidRDefault="000D13ED" w:rsidP="000D13E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Aantal Bladen:</w:t>
      </w:r>
      <w:r>
        <w:rPr>
          <w:sz w:val="24"/>
          <w:szCs w:val="24"/>
        </w:rPr>
        <w:tab/>
        <w:t>1</w:t>
      </w:r>
    </w:p>
    <w:p w:rsidR="000D13ED" w:rsidRDefault="000D13ED" w:rsidP="000D13ED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D13ED" w:rsidTr="009437E3">
        <w:tc>
          <w:tcPr>
            <w:tcW w:w="3020" w:type="dxa"/>
          </w:tcPr>
          <w:p w:rsidR="000D13ED" w:rsidRDefault="000D13ED" w:rsidP="00943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Omschrijving</w:t>
            </w:r>
          </w:p>
        </w:tc>
        <w:tc>
          <w:tcPr>
            <w:tcW w:w="3021" w:type="dxa"/>
          </w:tcPr>
          <w:p w:rsidR="000D13ED" w:rsidRDefault="000D13ED" w:rsidP="00943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Artikel </w:t>
            </w:r>
            <w:proofErr w:type="spellStart"/>
            <w:r>
              <w:rPr>
                <w:sz w:val="24"/>
                <w:szCs w:val="24"/>
              </w:rPr>
              <w:t>Nr</w:t>
            </w:r>
            <w:proofErr w:type="spellEnd"/>
          </w:p>
        </w:tc>
        <w:tc>
          <w:tcPr>
            <w:tcW w:w="3021" w:type="dxa"/>
          </w:tcPr>
          <w:p w:rsidR="000D13ED" w:rsidRDefault="000D13ED" w:rsidP="00943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Aantal</w:t>
            </w:r>
          </w:p>
        </w:tc>
      </w:tr>
      <w:tr w:rsidR="000D13ED" w:rsidTr="009437E3">
        <w:tc>
          <w:tcPr>
            <w:tcW w:w="3020" w:type="dxa"/>
          </w:tcPr>
          <w:p w:rsidR="000D13ED" w:rsidRDefault="000D13ED" w:rsidP="00943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Folders model  2017</w:t>
            </w:r>
          </w:p>
        </w:tc>
        <w:tc>
          <w:tcPr>
            <w:tcW w:w="3021" w:type="dxa"/>
          </w:tcPr>
          <w:p w:rsidR="000D13ED" w:rsidRDefault="000D13ED" w:rsidP="00943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FOLD-0172</w:t>
            </w:r>
          </w:p>
        </w:tc>
        <w:tc>
          <w:tcPr>
            <w:tcW w:w="3021" w:type="dxa"/>
          </w:tcPr>
          <w:p w:rsidR="000D13ED" w:rsidRDefault="00EF62EF" w:rsidP="00943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doos 40</w:t>
            </w:r>
            <w:r w:rsidR="000D13ED">
              <w:rPr>
                <w:sz w:val="24"/>
                <w:szCs w:val="24"/>
              </w:rPr>
              <w:t>x40x40</w:t>
            </w:r>
          </w:p>
        </w:tc>
      </w:tr>
    </w:tbl>
    <w:p w:rsidR="000D13ED" w:rsidRDefault="000D13ED" w:rsidP="000D13ED">
      <w:pPr>
        <w:rPr>
          <w:sz w:val="24"/>
          <w:szCs w:val="24"/>
        </w:rPr>
      </w:pPr>
    </w:p>
    <w:p w:rsidR="000D13ED" w:rsidRDefault="000D13ED" w:rsidP="000D13ED">
      <w:pPr>
        <w:rPr>
          <w:sz w:val="24"/>
          <w:szCs w:val="24"/>
        </w:rPr>
      </w:pPr>
    </w:p>
    <w:p w:rsidR="000D13ED" w:rsidRDefault="000D13ED" w:rsidP="000D13ED">
      <w:pPr>
        <w:rPr>
          <w:sz w:val="24"/>
          <w:szCs w:val="24"/>
        </w:rPr>
      </w:pPr>
    </w:p>
    <w:p w:rsidR="000D13ED" w:rsidRDefault="000D13ED" w:rsidP="000D13ED">
      <w:pPr>
        <w:rPr>
          <w:sz w:val="24"/>
          <w:szCs w:val="24"/>
        </w:rPr>
      </w:pPr>
      <w:r>
        <w:rPr>
          <w:sz w:val="24"/>
          <w:szCs w:val="24"/>
        </w:rPr>
        <w:t>Verzendadres:</w:t>
      </w:r>
    </w:p>
    <w:p w:rsidR="000D13ED" w:rsidRDefault="000D13ED" w:rsidP="000D13ED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</w:tblGrid>
      <w:tr w:rsidR="000D13ED" w:rsidTr="009437E3">
        <w:trPr>
          <w:trHeight w:val="1135"/>
        </w:trPr>
        <w:tc>
          <w:tcPr>
            <w:tcW w:w="2972" w:type="dxa"/>
          </w:tcPr>
          <w:p w:rsidR="000D13ED" w:rsidRDefault="00DA129C" w:rsidP="009437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College De Brink</w:t>
            </w:r>
          </w:p>
          <w:p w:rsidR="00DA129C" w:rsidRPr="00DA129C" w:rsidRDefault="00DA129C" w:rsidP="00943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Scholten</w:t>
            </w:r>
          </w:p>
          <w:p w:rsidR="00DA129C" w:rsidRPr="00DA129C" w:rsidRDefault="00DA129C" w:rsidP="009437E3">
            <w:pPr>
              <w:rPr>
                <w:sz w:val="24"/>
                <w:szCs w:val="24"/>
              </w:rPr>
            </w:pPr>
            <w:r w:rsidRPr="00DA129C">
              <w:rPr>
                <w:sz w:val="24"/>
                <w:szCs w:val="24"/>
              </w:rPr>
              <w:t>Kerklaan 6</w:t>
            </w:r>
          </w:p>
          <w:p w:rsidR="00DA129C" w:rsidRPr="00DE48B6" w:rsidRDefault="00DA129C" w:rsidP="009437E3">
            <w:pPr>
              <w:rPr>
                <w:sz w:val="24"/>
                <w:szCs w:val="24"/>
              </w:rPr>
            </w:pPr>
            <w:r w:rsidRPr="00DA129C">
              <w:rPr>
                <w:sz w:val="24"/>
                <w:szCs w:val="24"/>
              </w:rPr>
              <w:t>1251JT Laren</w:t>
            </w:r>
          </w:p>
        </w:tc>
      </w:tr>
    </w:tbl>
    <w:p w:rsidR="000D13ED" w:rsidRDefault="000D13ED" w:rsidP="000D13ED">
      <w:pPr>
        <w:rPr>
          <w:sz w:val="24"/>
          <w:szCs w:val="24"/>
        </w:rPr>
      </w:pPr>
    </w:p>
    <w:p w:rsidR="000D13ED" w:rsidRDefault="000D13ED" w:rsidP="000D13E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D13ED" w:rsidRDefault="000D13ED" w:rsidP="000D13ED">
      <w:pPr>
        <w:rPr>
          <w:b/>
          <w:sz w:val="52"/>
          <w:szCs w:val="52"/>
        </w:rPr>
      </w:pPr>
      <w:r w:rsidRPr="00B830E1">
        <w:rPr>
          <w:b/>
          <w:sz w:val="52"/>
          <w:szCs w:val="52"/>
        </w:rPr>
        <w:lastRenderedPageBreak/>
        <w:t>Pakbon</w:t>
      </w:r>
    </w:p>
    <w:p w:rsidR="000D13ED" w:rsidRDefault="000D13ED" w:rsidP="000D13ED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</w:tblGrid>
      <w:tr w:rsidR="000D13ED" w:rsidTr="009437E3">
        <w:trPr>
          <w:trHeight w:val="925"/>
        </w:trPr>
        <w:tc>
          <w:tcPr>
            <w:tcW w:w="2122" w:type="dxa"/>
          </w:tcPr>
          <w:p w:rsidR="000D13ED" w:rsidRDefault="000D13ED" w:rsidP="009437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Mobi</w:t>
            </w:r>
            <w:proofErr w:type="spellEnd"/>
            <w:r>
              <w:rPr>
                <w:sz w:val="24"/>
                <w:szCs w:val="24"/>
              </w:rPr>
              <w:t>-Trade</w:t>
            </w:r>
          </w:p>
          <w:p w:rsidR="000D13ED" w:rsidRDefault="000D13ED" w:rsidP="00943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Meijewetering 23</w:t>
            </w:r>
          </w:p>
          <w:p w:rsidR="000D13ED" w:rsidRDefault="000D13ED" w:rsidP="00943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3543 AA Utrecht</w:t>
            </w:r>
          </w:p>
        </w:tc>
      </w:tr>
    </w:tbl>
    <w:p w:rsidR="000D13ED" w:rsidRDefault="000D13ED" w:rsidP="000D13ED">
      <w:pPr>
        <w:rPr>
          <w:sz w:val="24"/>
          <w:szCs w:val="24"/>
        </w:rPr>
      </w:pPr>
    </w:p>
    <w:p w:rsidR="000D13ED" w:rsidRDefault="000D13ED" w:rsidP="000D13ED">
      <w:pPr>
        <w:rPr>
          <w:sz w:val="24"/>
          <w:szCs w:val="24"/>
        </w:rPr>
      </w:pPr>
    </w:p>
    <w:p w:rsidR="000D13ED" w:rsidRDefault="000D13ED" w:rsidP="000D13E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Datum:</w:t>
      </w:r>
    </w:p>
    <w:p w:rsidR="000D13ED" w:rsidRDefault="000D13ED" w:rsidP="000D13E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24205">
        <w:rPr>
          <w:sz w:val="24"/>
          <w:szCs w:val="24"/>
        </w:rPr>
        <w:t>Ordernummer:</w:t>
      </w:r>
      <w:r w:rsidR="00824205">
        <w:rPr>
          <w:sz w:val="24"/>
          <w:szCs w:val="24"/>
        </w:rPr>
        <w:tab/>
        <w:t>17</w:t>
      </w:r>
      <w:r>
        <w:rPr>
          <w:sz w:val="24"/>
          <w:szCs w:val="24"/>
        </w:rPr>
        <w:t>51 TR</w:t>
      </w:r>
    </w:p>
    <w:p w:rsidR="000D13ED" w:rsidRDefault="000D13ED" w:rsidP="000D13E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Klantnummer: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VTBR 001</w:t>
      </w:r>
    </w:p>
    <w:p w:rsidR="000D13ED" w:rsidRDefault="000D13ED" w:rsidP="000D13E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Referentie: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Mevr. K. Slachter</w:t>
      </w:r>
    </w:p>
    <w:p w:rsidR="000D13ED" w:rsidRDefault="000D13ED" w:rsidP="000D13E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Aantal Bladen:</w:t>
      </w:r>
      <w:r>
        <w:rPr>
          <w:sz w:val="24"/>
          <w:szCs w:val="24"/>
        </w:rPr>
        <w:tab/>
        <w:t>1</w:t>
      </w:r>
    </w:p>
    <w:p w:rsidR="000D13ED" w:rsidRDefault="000D13ED" w:rsidP="000D13ED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D13ED" w:rsidTr="009437E3">
        <w:tc>
          <w:tcPr>
            <w:tcW w:w="3020" w:type="dxa"/>
          </w:tcPr>
          <w:p w:rsidR="000D13ED" w:rsidRDefault="000D13ED" w:rsidP="00943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Omschrijving</w:t>
            </w:r>
          </w:p>
        </w:tc>
        <w:tc>
          <w:tcPr>
            <w:tcW w:w="3021" w:type="dxa"/>
          </w:tcPr>
          <w:p w:rsidR="000D13ED" w:rsidRDefault="000D13ED" w:rsidP="00943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Artikel </w:t>
            </w:r>
            <w:proofErr w:type="spellStart"/>
            <w:r>
              <w:rPr>
                <w:sz w:val="24"/>
                <w:szCs w:val="24"/>
              </w:rPr>
              <w:t>Nr</w:t>
            </w:r>
            <w:proofErr w:type="spellEnd"/>
          </w:p>
        </w:tc>
        <w:tc>
          <w:tcPr>
            <w:tcW w:w="3021" w:type="dxa"/>
          </w:tcPr>
          <w:p w:rsidR="000D13ED" w:rsidRDefault="000D13ED" w:rsidP="00943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Aantal</w:t>
            </w:r>
          </w:p>
        </w:tc>
      </w:tr>
      <w:tr w:rsidR="000D13ED" w:rsidTr="009437E3">
        <w:tc>
          <w:tcPr>
            <w:tcW w:w="3020" w:type="dxa"/>
          </w:tcPr>
          <w:p w:rsidR="000D13ED" w:rsidRDefault="000D13ED" w:rsidP="00943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Folders model 2017</w:t>
            </w:r>
          </w:p>
        </w:tc>
        <w:tc>
          <w:tcPr>
            <w:tcW w:w="3021" w:type="dxa"/>
          </w:tcPr>
          <w:p w:rsidR="000D13ED" w:rsidRDefault="000D13ED" w:rsidP="00943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FOLD-0172</w:t>
            </w:r>
          </w:p>
        </w:tc>
        <w:tc>
          <w:tcPr>
            <w:tcW w:w="3021" w:type="dxa"/>
          </w:tcPr>
          <w:p w:rsidR="000D13ED" w:rsidRDefault="00EF62EF" w:rsidP="00943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doos 6</w:t>
            </w:r>
            <w:r w:rsidR="000D13ED">
              <w:rPr>
                <w:sz w:val="24"/>
                <w:szCs w:val="24"/>
              </w:rPr>
              <w:t>0x40x40</w:t>
            </w:r>
          </w:p>
        </w:tc>
      </w:tr>
    </w:tbl>
    <w:p w:rsidR="000D13ED" w:rsidRDefault="000D13ED" w:rsidP="000D13ED">
      <w:pPr>
        <w:rPr>
          <w:sz w:val="24"/>
          <w:szCs w:val="24"/>
        </w:rPr>
      </w:pPr>
    </w:p>
    <w:p w:rsidR="000D13ED" w:rsidRDefault="000D13ED" w:rsidP="000D13ED">
      <w:pPr>
        <w:rPr>
          <w:sz w:val="24"/>
          <w:szCs w:val="24"/>
        </w:rPr>
      </w:pPr>
    </w:p>
    <w:p w:rsidR="000D13ED" w:rsidRDefault="000D13ED" w:rsidP="000D13ED">
      <w:pPr>
        <w:rPr>
          <w:sz w:val="24"/>
          <w:szCs w:val="24"/>
        </w:rPr>
      </w:pPr>
    </w:p>
    <w:p w:rsidR="000D13ED" w:rsidRDefault="000D13ED" w:rsidP="000D13ED">
      <w:pPr>
        <w:rPr>
          <w:sz w:val="24"/>
          <w:szCs w:val="24"/>
        </w:rPr>
      </w:pPr>
      <w:r>
        <w:rPr>
          <w:sz w:val="24"/>
          <w:szCs w:val="24"/>
        </w:rPr>
        <w:t>Verzendadres:</w:t>
      </w:r>
    </w:p>
    <w:p w:rsidR="000D13ED" w:rsidRDefault="000D13ED" w:rsidP="000D13ED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</w:tblGrid>
      <w:tr w:rsidR="000D13ED" w:rsidTr="009437E3">
        <w:trPr>
          <w:trHeight w:val="1135"/>
        </w:trPr>
        <w:tc>
          <w:tcPr>
            <w:tcW w:w="2972" w:type="dxa"/>
          </w:tcPr>
          <w:p w:rsidR="000D13ED" w:rsidRDefault="000D13ED" w:rsidP="009437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Workshop bv Zwolle</w:t>
            </w:r>
          </w:p>
          <w:p w:rsidR="000D13ED" w:rsidRDefault="000D13ED" w:rsidP="009437E3">
            <w:pPr>
              <w:rPr>
                <w:sz w:val="24"/>
                <w:szCs w:val="24"/>
              </w:rPr>
            </w:pPr>
            <w:r w:rsidRPr="00DE48B6">
              <w:rPr>
                <w:sz w:val="24"/>
                <w:szCs w:val="24"/>
              </w:rPr>
              <w:t>Afd. Verkoop</w:t>
            </w:r>
          </w:p>
          <w:p w:rsidR="000D13ED" w:rsidRDefault="000D13ED" w:rsidP="00943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Govert </w:t>
            </w:r>
            <w:proofErr w:type="spellStart"/>
            <w:r>
              <w:rPr>
                <w:sz w:val="24"/>
                <w:szCs w:val="24"/>
              </w:rPr>
              <w:t>Flinckstraat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  <w:p w:rsidR="000D13ED" w:rsidRPr="00DE48B6" w:rsidRDefault="000D13ED" w:rsidP="00943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8021 ET Zwolle</w:t>
            </w:r>
          </w:p>
        </w:tc>
      </w:tr>
    </w:tbl>
    <w:p w:rsidR="000D13ED" w:rsidRDefault="000D13ED" w:rsidP="000D13ED">
      <w:pPr>
        <w:rPr>
          <w:sz w:val="24"/>
          <w:szCs w:val="24"/>
        </w:rPr>
      </w:pPr>
    </w:p>
    <w:p w:rsidR="000D13ED" w:rsidRDefault="000D13ED" w:rsidP="000D13E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D6693" w:rsidRDefault="002D6693" w:rsidP="002D6693">
      <w:pPr>
        <w:rPr>
          <w:b/>
          <w:sz w:val="52"/>
          <w:szCs w:val="52"/>
        </w:rPr>
      </w:pPr>
      <w:r w:rsidRPr="00B830E1">
        <w:rPr>
          <w:b/>
          <w:sz w:val="52"/>
          <w:szCs w:val="52"/>
        </w:rPr>
        <w:lastRenderedPageBreak/>
        <w:t>Pakbon</w:t>
      </w:r>
    </w:p>
    <w:p w:rsidR="002D6693" w:rsidRDefault="002D6693" w:rsidP="002D6693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</w:tblGrid>
      <w:tr w:rsidR="002D6693" w:rsidTr="009437E3">
        <w:trPr>
          <w:trHeight w:val="925"/>
        </w:trPr>
        <w:tc>
          <w:tcPr>
            <w:tcW w:w="2122" w:type="dxa"/>
          </w:tcPr>
          <w:p w:rsidR="002D6693" w:rsidRDefault="002D6693" w:rsidP="009437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Mobi</w:t>
            </w:r>
            <w:proofErr w:type="spellEnd"/>
            <w:r>
              <w:rPr>
                <w:sz w:val="24"/>
                <w:szCs w:val="24"/>
              </w:rPr>
              <w:t>-Trade</w:t>
            </w:r>
          </w:p>
          <w:p w:rsidR="002D6693" w:rsidRDefault="002D6693" w:rsidP="00943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Meijewetering 23</w:t>
            </w:r>
          </w:p>
          <w:p w:rsidR="002D6693" w:rsidRDefault="002D6693" w:rsidP="00943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3543 AA Utrecht</w:t>
            </w:r>
          </w:p>
        </w:tc>
      </w:tr>
    </w:tbl>
    <w:p w:rsidR="002D6693" w:rsidRDefault="002D6693" w:rsidP="002D6693">
      <w:pPr>
        <w:rPr>
          <w:sz w:val="24"/>
          <w:szCs w:val="24"/>
        </w:rPr>
      </w:pPr>
    </w:p>
    <w:p w:rsidR="002D6693" w:rsidRDefault="002D6693" w:rsidP="002D6693">
      <w:pPr>
        <w:rPr>
          <w:sz w:val="24"/>
          <w:szCs w:val="24"/>
        </w:rPr>
      </w:pPr>
    </w:p>
    <w:p w:rsidR="002D6693" w:rsidRDefault="002D6693" w:rsidP="002D66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Datum:</w:t>
      </w:r>
    </w:p>
    <w:p w:rsidR="002D6693" w:rsidRDefault="002D6693" w:rsidP="002D66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Ordernummer:</w:t>
      </w:r>
      <w:r>
        <w:rPr>
          <w:sz w:val="24"/>
          <w:szCs w:val="24"/>
        </w:rPr>
        <w:tab/>
        <w:t>1351 TR</w:t>
      </w:r>
    </w:p>
    <w:p w:rsidR="002D6693" w:rsidRDefault="002D6693" w:rsidP="002D66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Klantnummer: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VTBR 004</w:t>
      </w:r>
    </w:p>
    <w:p w:rsidR="002D6693" w:rsidRDefault="002D6693" w:rsidP="002D66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Referentie: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Mevr. </w:t>
      </w:r>
      <w:proofErr w:type="spellStart"/>
      <w:r>
        <w:rPr>
          <w:sz w:val="24"/>
          <w:szCs w:val="24"/>
        </w:rPr>
        <w:t>T.Post</w:t>
      </w:r>
      <w:proofErr w:type="spellEnd"/>
    </w:p>
    <w:p w:rsidR="002D6693" w:rsidRDefault="002D6693" w:rsidP="002D66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Aantal Bladen:</w:t>
      </w:r>
      <w:r>
        <w:rPr>
          <w:sz w:val="24"/>
          <w:szCs w:val="24"/>
        </w:rPr>
        <w:tab/>
        <w:t>1</w:t>
      </w:r>
    </w:p>
    <w:p w:rsidR="002D6693" w:rsidRDefault="002D6693" w:rsidP="002D6693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D6693" w:rsidTr="009437E3">
        <w:tc>
          <w:tcPr>
            <w:tcW w:w="3020" w:type="dxa"/>
          </w:tcPr>
          <w:p w:rsidR="002D6693" w:rsidRDefault="002D6693" w:rsidP="00943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Omschrijving</w:t>
            </w:r>
          </w:p>
        </w:tc>
        <w:tc>
          <w:tcPr>
            <w:tcW w:w="3021" w:type="dxa"/>
          </w:tcPr>
          <w:p w:rsidR="002D6693" w:rsidRDefault="002D6693" w:rsidP="00943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Artikel </w:t>
            </w:r>
            <w:proofErr w:type="spellStart"/>
            <w:r>
              <w:rPr>
                <w:sz w:val="24"/>
                <w:szCs w:val="24"/>
              </w:rPr>
              <w:t>Nr</w:t>
            </w:r>
            <w:proofErr w:type="spellEnd"/>
          </w:p>
        </w:tc>
        <w:tc>
          <w:tcPr>
            <w:tcW w:w="3021" w:type="dxa"/>
          </w:tcPr>
          <w:p w:rsidR="002D6693" w:rsidRDefault="002D6693" w:rsidP="00943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Aantal</w:t>
            </w:r>
          </w:p>
        </w:tc>
      </w:tr>
      <w:tr w:rsidR="002D6693" w:rsidTr="009437E3">
        <w:tc>
          <w:tcPr>
            <w:tcW w:w="3020" w:type="dxa"/>
          </w:tcPr>
          <w:p w:rsidR="002D6693" w:rsidRDefault="002D6693" w:rsidP="009437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Computerset</w:t>
            </w:r>
            <w:proofErr w:type="spellEnd"/>
          </w:p>
        </w:tc>
        <w:tc>
          <w:tcPr>
            <w:tcW w:w="3021" w:type="dxa"/>
          </w:tcPr>
          <w:p w:rsidR="002D6693" w:rsidRDefault="002D6693" w:rsidP="00943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CPU-set 23-676AH</w:t>
            </w:r>
          </w:p>
        </w:tc>
        <w:tc>
          <w:tcPr>
            <w:tcW w:w="3021" w:type="dxa"/>
          </w:tcPr>
          <w:p w:rsidR="002D6693" w:rsidRDefault="002D6693" w:rsidP="00943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doos</w:t>
            </w:r>
          </w:p>
        </w:tc>
      </w:tr>
    </w:tbl>
    <w:p w:rsidR="002D6693" w:rsidRDefault="002D6693" w:rsidP="002D6693">
      <w:pPr>
        <w:rPr>
          <w:sz w:val="24"/>
          <w:szCs w:val="24"/>
        </w:rPr>
      </w:pPr>
    </w:p>
    <w:p w:rsidR="002D6693" w:rsidRDefault="002D6693" w:rsidP="002D6693">
      <w:pPr>
        <w:rPr>
          <w:sz w:val="24"/>
          <w:szCs w:val="24"/>
        </w:rPr>
      </w:pPr>
    </w:p>
    <w:p w:rsidR="002D6693" w:rsidRDefault="002D6693" w:rsidP="002D6693">
      <w:pPr>
        <w:rPr>
          <w:sz w:val="24"/>
          <w:szCs w:val="24"/>
        </w:rPr>
      </w:pPr>
    </w:p>
    <w:p w:rsidR="002D6693" w:rsidRDefault="002D6693" w:rsidP="002D6693">
      <w:pPr>
        <w:rPr>
          <w:sz w:val="24"/>
          <w:szCs w:val="24"/>
        </w:rPr>
      </w:pPr>
      <w:r>
        <w:rPr>
          <w:sz w:val="24"/>
          <w:szCs w:val="24"/>
        </w:rPr>
        <w:t>Verzendadres:</w:t>
      </w:r>
    </w:p>
    <w:p w:rsidR="002D6693" w:rsidRDefault="002D6693" w:rsidP="002D6693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</w:tblGrid>
      <w:tr w:rsidR="002D6693" w:rsidTr="002D6693">
        <w:trPr>
          <w:trHeight w:val="1135"/>
        </w:trPr>
        <w:tc>
          <w:tcPr>
            <w:tcW w:w="3114" w:type="dxa"/>
          </w:tcPr>
          <w:p w:rsidR="00DC63B3" w:rsidRDefault="00DC63B3" w:rsidP="00DC6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College De Brink</w:t>
            </w:r>
          </w:p>
          <w:p w:rsidR="00DC63B3" w:rsidRPr="00DA129C" w:rsidRDefault="00DC63B3" w:rsidP="00DC6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van Uden</w:t>
            </w:r>
          </w:p>
          <w:p w:rsidR="00DC63B3" w:rsidRPr="00DA129C" w:rsidRDefault="00DC63B3" w:rsidP="00DC63B3">
            <w:pPr>
              <w:rPr>
                <w:sz w:val="24"/>
                <w:szCs w:val="24"/>
              </w:rPr>
            </w:pPr>
            <w:r w:rsidRPr="00DA129C">
              <w:rPr>
                <w:sz w:val="24"/>
                <w:szCs w:val="24"/>
              </w:rPr>
              <w:t>Kerklaan 6</w:t>
            </w:r>
          </w:p>
          <w:p w:rsidR="002D6693" w:rsidRPr="00DE48B6" w:rsidRDefault="00DC63B3" w:rsidP="00DC63B3">
            <w:pPr>
              <w:rPr>
                <w:sz w:val="24"/>
                <w:szCs w:val="24"/>
              </w:rPr>
            </w:pPr>
            <w:r w:rsidRPr="00DA129C">
              <w:rPr>
                <w:sz w:val="24"/>
                <w:szCs w:val="24"/>
              </w:rPr>
              <w:t>1251JT Laren</w:t>
            </w:r>
          </w:p>
        </w:tc>
      </w:tr>
    </w:tbl>
    <w:p w:rsidR="002D6693" w:rsidRDefault="002D6693" w:rsidP="002D6693">
      <w:pPr>
        <w:rPr>
          <w:sz w:val="24"/>
          <w:szCs w:val="24"/>
        </w:rPr>
      </w:pPr>
    </w:p>
    <w:p w:rsidR="00420C95" w:rsidRPr="00B830E1" w:rsidRDefault="00420C95">
      <w:pPr>
        <w:rPr>
          <w:sz w:val="24"/>
          <w:szCs w:val="24"/>
        </w:rPr>
      </w:pPr>
    </w:p>
    <w:sectPr w:rsidR="00420C95" w:rsidRPr="00B83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456D9"/>
    <w:multiLevelType w:val="hybridMultilevel"/>
    <w:tmpl w:val="67209FFA"/>
    <w:lvl w:ilvl="0" w:tplc="2FC287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60"/>
    <w:rsid w:val="000D13ED"/>
    <w:rsid w:val="000E7F96"/>
    <w:rsid w:val="000F054D"/>
    <w:rsid w:val="00194776"/>
    <w:rsid w:val="002051A6"/>
    <w:rsid w:val="00270A77"/>
    <w:rsid w:val="00280F51"/>
    <w:rsid w:val="002D6693"/>
    <w:rsid w:val="00312866"/>
    <w:rsid w:val="00312B15"/>
    <w:rsid w:val="00362CD4"/>
    <w:rsid w:val="00420C95"/>
    <w:rsid w:val="00441263"/>
    <w:rsid w:val="00476110"/>
    <w:rsid w:val="00492EF7"/>
    <w:rsid w:val="005D7B18"/>
    <w:rsid w:val="005F7FF4"/>
    <w:rsid w:val="006D0508"/>
    <w:rsid w:val="006E0BFA"/>
    <w:rsid w:val="007B7A76"/>
    <w:rsid w:val="007C7C90"/>
    <w:rsid w:val="00824205"/>
    <w:rsid w:val="00933688"/>
    <w:rsid w:val="0099390A"/>
    <w:rsid w:val="009D79DE"/>
    <w:rsid w:val="00A92C2D"/>
    <w:rsid w:val="00AB508A"/>
    <w:rsid w:val="00B830E1"/>
    <w:rsid w:val="00B96066"/>
    <w:rsid w:val="00BB2460"/>
    <w:rsid w:val="00BD6520"/>
    <w:rsid w:val="00DA129C"/>
    <w:rsid w:val="00DC5F27"/>
    <w:rsid w:val="00DC63B3"/>
    <w:rsid w:val="00DE48B6"/>
    <w:rsid w:val="00E932F5"/>
    <w:rsid w:val="00ED3DC2"/>
    <w:rsid w:val="00EF62EF"/>
    <w:rsid w:val="00F455F8"/>
    <w:rsid w:val="00FB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FCCCA-221A-4509-A7D2-315D0DA3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12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62CD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92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2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534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GSF</Company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van der Pouw</dc:creator>
  <cp:keywords/>
  <dc:description/>
  <cp:lastModifiedBy>Jos van der Pouw</cp:lastModifiedBy>
  <cp:revision>26</cp:revision>
  <cp:lastPrinted>2017-06-27T10:18:00Z</cp:lastPrinted>
  <dcterms:created xsi:type="dcterms:W3CDTF">2017-06-13T07:29:00Z</dcterms:created>
  <dcterms:modified xsi:type="dcterms:W3CDTF">2017-06-28T08:15:00Z</dcterms:modified>
</cp:coreProperties>
</file>